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510" w:rsidRDefault="001D124E" w:rsidP="00701673">
      <w:pPr>
        <w:pStyle w:val="Heading1"/>
        <w:jc w:val="center"/>
        <w:rPr>
          <w:sz w:val="36"/>
          <w:szCs w:val="36"/>
        </w:rPr>
      </w:pPr>
      <w:r w:rsidRPr="001D124E">
        <w:rPr>
          <w:sz w:val="36"/>
          <w:szCs w:val="36"/>
        </w:rPr>
        <w:t>2010 StarTalk Summer Program</w:t>
      </w:r>
    </w:p>
    <w:p w:rsidR="00701673" w:rsidRDefault="00701673" w:rsidP="00701673"/>
    <w:p w:rsidR="00701673" w:rsidRPr="00701673" w:rsidRDefault="00701673" w:rsidP="00701673">
      <w:pPr>
        <w:pStyle w:val="Heading1"/>
        <w:jc w:val="center"/>
      </w:pPr>
      <w:r>
        <w:t>Lesson Plan Format</w:t>
      </w:r>
    </w:p>
    <w:p w:rsidR="001D124E" w:rsidRDefault="001D124E" w:rsidP="001D124E">
      <w:pPr>
        <w:jc w:val="right"/>
      </w:pPr>
    </w:p>
    <w:p w:rsidR="001D124E" w:rsidRDefault="001D124E" w:rsidP="001D124E">
      <w:pPr>
        <w:jc w:val="right"/>
      </w:pPr>
      <w:r>
        <w:t>Date: ____________________________</w:t>
      </w:r>
    </w:p>
    <w:p w:rsidR="001D124E" w:rsidRDefault="001D124E" w:rsidP="001D124E">
      <w:r>
        <w:t>Teacher Names (Please list all names): _____________________________________________________</w:t>
      </w:r>
    </w:p>
    <w:p w:rsidR="001D124E" w:rsidRDefault="001D124E" w:rsidP="001D124E"/>
    <w:p w:rsidR="001D124E" w:rsidRDefault="001D124E" w:rsidP="001D124E">
      <w:r>
        <w:t xml:space="preserve">_____________________________________________________________________________________          </w:t>
      </w:r>
    </w:p>
    <w:p w:rsidR="001D124E" w:rsidRPr="001D124E" w:rsidRDefault="001D124E" w:rsidP="001D124E"/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1395"/>
        <w:gridCol w:w="1140"/>
        <w:gridCol w:w="255"/>
        <w:gridCol w:w="1165"/>
        <w:gridCol w:w="41"/>
        <w:gridCol w:w="844"/>
        <w:gridCol w:w="510"/>
        <w:gridCol w:w="3231"/>
        <w:gridCol w:w="236"/>
      </w:tblGrid>
      <w:tr w:rsidR="001D124E" w:rsidRPr="00D07C54" w:rsidTr="00242AE1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828" w:type="dxa"/>
            <w:tcBorders>
              <w:right w:val="nil"/>
            </w:tcBorders>
          </w:tcPr>
          <w:p w:rsidR="001D124E" w:rsidRPr="00D07C54" w:rsidRDefault="001D124E" w:rsidP="00242AE1">
            <w:pPr>
              <w:rPr>
                <w:sz w:val="18"/>
                <w:szCs w:val="18"/>
              </w:rPr>
            </w:pPr>
            <w:r w:rsidRPr="00D07C54">
              <w:rPr>
                <w:b/>
                <w:sz w:val="18"/>
                <w:szCs w:val="18"/>
              </w:rPr>
              <w:t>Date</w:t>
            </w:r>
            <w:r>
              <w:rPr>
                <w:b/>
                <w:sz w:val="18"/>
                <w:szCs w:val="18"/>
              </w:rPr>
              <w:t>:</w:t>
            </w:r>
            <w:r w:rsidRPr="00D07C54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2535" w:type="dxa"/>
            <w:gridSpan w:val="2"/>
            <w:tcBorders>
              <w:left w:val="nil"/>
            </w:tcBorders>
          </w:tcPr>
          <w:p w:rsidR="001D124E" w:rsidRPr="00D07C54" w:rsidRDefault="001D124E" w:rsidP="00242AE1">
            <w:pPr>
              <w:rPr>
                <w:sz w:val="18"/>
                <w:szCs w:val="18"/>
              </w:rPr>
            </w:pPr>
          </w:p>
        </w:tc>
        <w:tc>
          <w:tcPr>
            <w:tcW w:w="2305" w:type="dxa"/>
            <w:gridSpan w:val="4"/>
            <w:tcBorders>
              <w:right w:val="nil"/>
            </w:tcBorders>
          </w:tcPr>
          <w:p w:rsidR="001D124E" w:rsidRPr="00D07C54" w:rsidRDefault="001D124E" w:rsidP="00242AE1">
            <w:pPr>
              <w:rPr>
                <w:sz w:val="18"/>
                <w:szCs w:val="18"/>
              </w:rPr>
            </w:pPr>
            <w:r w:rsidRPr="00DA13A0">
              <w:rPr>
                <w:b/>
                <w:sz w:val="18"/>
                <w:szCs w:val="18"/>
              </w:rPr>
              <w:t>Level:</w:t>
            </w:r>
            <w:r w:rsidRPr="00D07C54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3977" w:type="dxa"/>
            <w:gridSpan w:val="3"/>
            <w:tcBorders>
              <w:left w:val="nil"/>
            </w:tcBorders>
          </w:tcPr>
          <w:p w:rsidR="001D124E" w:rsidRPr="00D07C54" w:rsidRDefault="001D124E" w:rsidP="00242AE1">
            <w:pPr>
              <w:rPr>
                <w:sz w:val="18"/>
                <w:szCs w:val="18"/>
              </w:rPr>
            </w:pPr>
          </w:p>
        </w:tc>
      </w:tr>
      <w:tr w:rsidR="001D124E" w:rsidRPr="00D07C54" w:rsidTr="00242AE1">
        <w:tblPrEx>
          <w:tblCellMar>
            <w:top w:w="0" w:type="dxa"/>
            <w:bottom w:w="0" w:type="dxa"/>
          </w:tblCellMar>
        </w:tblPrEx>
        <w:trPr>
          <w:trHeight w:val="152"/>
        </w:trPr>
        <w:tc>
          <w:tcPr>
            <w:tcW w:w="828" w:type="dxa"/>
            <w:tcBorders>
              <w:right w:val="nil"/>
            </w:tcBorders>
          </w:tcPr>
          <w:p w:rsidR="001D124E" w:rsidRPr="00A71D12" w:rsidRDefault="001D124E" w:rsidP="00242AE1">
            <w:pPr>
              <w:rPr>
                <w:b/>
                <w:sz w:val="18"/>
                <w:szCs w:val="18"/>
                <w:highlight w:val="yellow"/>
              </w:rPr>
            </w:pPr>
            <w:r w:rsidRPr="00DA13A0">
              <w:rPr>
                <w:b/>
                <w:sz w:val="18"/>
                <w:szCs w:val="18"/>
              </w:rPr>
              <w:t xml:space="preserve">Text:                                                   </w:t>
            </w:r>
            <w:r w:rsidRPr="00DA13A0">
              <w:rPr>
                <w:sz w:val="18"/>
                <w:szCs w:val="18"/>
              </w:rPr>
              <w:t xml:space="preserve">     </w:t>
            </w:r>
          </w:p>
        </w:tc>
        <w:tc>
          <w:tcPr>
            <w:tcW w:w="1395" w:type="dxa"/>
            <w:tcBorders>
              <w:left w:val="nil"/>
            </w:tcBorders>
          </w:tcPr>
          <w:p w:rsidR="001D124E" w:rsidRPr="00A71D12" w:rsidRDefault="001D124E" w:rsidP="00242AE1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395" w:type="dxa"/>
            <w:gridSpan w:val="2"/>
            <w:tcBorders>
              <w:right w:val="nil"/>
            </w:tcBorders>
          </w:tcPr>
          <w:p w:rsidR="001D124E" w:rsidRPr="00A71D12" w:rsidRDefault="001D124E" w:rsidP="00242AE1">
            <w:pPr>
              <w:rPr>
                <w:b/>
                <w:sz w:val="18"/>
                <w:szCs w:val="18"/>
                <w:highlight w:val="yellow"/>
              </w:rPr>
            </w:pPr>
            <w:r w:rsidRPr="00DA13A0">
              <w:rPr>
                <w:b/>
                <w:sz w:val="18"/>
                <w:szCs w:val="18"/>
              </w:rPr>
              <w:t>pp.</w:t>
            </w:r>
          </w:p>
        </w:tc>
        <w:tc>
          <w:tcPr>
            <w:tcW w:w="1165" w:type="dxa"/>
            <w:tcBorders>
              <w:left w:val="nil"/>
            </w:tcBorders>
          </w:tcPr>
          <w:p w:rsidR="001D124E" w:rsidRPr="00A71D12" w:rsidRDefault="001D124E" w:rsidP="00242AE1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395" w:type="dxa"/>
            <w:gridSpan w:val="3"/>
            <w:tcBorders>
              <w:right w:val="nil"/>
            </w:tcBorders>
          </w:tcPr>
          <w:p w:rsidR="001D124E" w:rsidRPr="00D07C54" w:rsidRDefault="001D124E" w:rsidP="00242AE1">
            <w:pPr>
              <w:rPr>
                <w:sz w:val="18"/>
                <w:szCs w:val="18"/>
              </w:rPr>
            </w:pPr>
            <w:r w:rsidRPr="00D07C54">
              <w:rPr>
                <w:b/>
                <w:sz w:val="18"/>
                <w:szCs w:val="18"/>
              </w:rPr>
              <w:t xml:space="preserve">Unit Title: </w:t>
            </w:r>
            <w:r w:rsidRPr="00D07C54">
              <w:rPr>
                <w:sz w:val="18"/>
                <w:szCs w:val="18"/>
              </w:rPr>
              <w:t xml:space="preserve"> </w:t>
            </w:r>
          </w:p>
        </w:tc>
        <w:tc>
          <w:tcPr>
            <w:tcW w:w="3467" w:type="dxa"/>
            <w:gridSpan w:val="2"/>
            <w:tcBorders>
              <w:left w:val="nil"/>
            </w:tcBorders>
          </w:tcPr>
          <w:p w:rsidR="001D124E" w:rsidRPr="00D07C54" w:rsidRDefault="001D124E" w:rsidP="00242AE1">
            <w:pPr>
              <w:rPr>
                <w:sz w:val="18"/>
                <w:szCs w:val="18"/>
              </w:rPr>
            </w:pPr>
          </w:p>
        </w:tc>
      </w:tr>
      <w:tr w:rsidR="001D124E" w:rsidRPr="00D07C54" w:rsidTr="00242AE1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9409" w:type="dxa"/>
            <w:gridSpan w:val="9"/>
            <w:tcBorders>
              <w:right w:val="nil"/>
            </w:tcBorders>
          </w:tcPr>
          <w:p w:rsidR="001D124E" w:rsidRPr="00D07C54" w:rsidRDefault="001D124E" w:rsidP="00242AE1">
            <w:pPr>
              <w:rPr>
                <w:sz w:val="18"/>
                <w:szCs w:val="18"/>
              </w:rPr>
            </w:pPr>
            <w:r w:rsidRPr="00D07C54">
              <w:rPr>
                <w:b/>
                <w:sz w:val="18"/>
                <w:szCs w:val="18"/>
              </w:rPr>
              <w:t xml:space="preserve">A.  Objective:  </w:t>
            </w:r>
          </w:p>
        </w:tc>
        <w:tc>
          <w:tcPr>
            <w:tcW w:w="236" w:type="dxa"/>
            <w:tcBorders>
              <w:left w:val="nil"/>
            </w:tcBorders>
          </w:tcPr>
          <w:p w:rsidR="001D124E" w:rsidRPr="00D07C54" w:rsidRDefault="001D124E" w:rsidP="00242AE1">
            <w:pPr>
              <w:rPr>
                <w:sz w:val="18"/>
                <w:szCs w:val="18"/>
              </w:rPr>
            </w:pPr>
          </w:p>
        </w:tc>
      </w:tr>
      <w:tr w:rsidR="001D124E" w:rsidRPr="00D07C54" w:rsidTr="00242AE1">
        <w:tblPrEx>
          <w:tblCellMar>
            <w:top w:w="0" w:type="dxa"/>
            <w:bottom w:w="0" w:type="dxa"/>
          </w:tblCellMar>
        </w:tblPrEx>
        <w:trPr>
          <w:trHeight w:val="287"/>
        </w:trPr>
        <w:tc>
          <w:tcPr>
            <w:tcW w:w="9409" w:type="dxa"/>
            <w:gridSpan w:val="9"/>
            <w:tcBorders>
              <w:right w:val="nil"/>
            </w:tcBorders>
          </w:tcPr>
          <w:p w:rsidR="001D124E" w:rsidRPr="00D07C54" w:rsidRDefault="001D124E" w:rsidP="00242AE1">
            <w:pPr>
              <w:rPr>
                <w:sz w:val="18"/>
                <w:szCs w:val="18"/>
              </w:rPr>
            </w:pPr>
            <w:r w:rsidRPr="00D07C54">
              <w:rPr>
                <w:b/>
                <w:sz w:val="18"/>
                <w:szCs w:val="18"/>
              </w:rPr>
              <w:t>Materials Needed:</w:t>
            </w:r>
          </w:p>
        </w:tc>
        <w:tc>
          <w:tcPr>
            <w:tcW w:w="236" w:type="dxa"/>
            <w:tcBorders>
              <w:left w:val="nil"/>
            </w:tcBorders>
          </w:tcPr>
          <w:p w:rsidR="001D124E" w:rsidRPr="00D07C54" w:rsidRDefault="001D124E" w:rsidP="00242AE1">
            <w:pPr>
              <w:rPr>
                <w:sz w:val="18"/>
                <w:szCs w:val="18"/>
              </w:rPr>
            </w:pPr>
          </w:p>
        </w:tc>
      </w:tr>
      <w:tr w:rsidR="001D124E" w:rsidRPr="00D07C54" w:rsidTr="00242AE1">
        <w:tblPrEx>
          <w:tblCellMar>
            <w:top w:w="0" w:type="dxa"/>
            <w:bottom w:w="0" w:type="dxa"/>
          </w:tblCellMar>
        </w:tblPrEx>
        <w:tc>
          <w:tcPr>
            <w:tcW w:w="9645" w:type="dxa"/>
            <w:gridSpan w:val="10"/>
          </w:tcPr>
          <w:p w:rsidR="001D124E" w:rsidRPr="00D07C54" w:rsidRDefault="001D124E" w:rsidP="00242AE1">
            <w:pPr>
              <w:rPr>
                <w:b/>
                <w:sz w:val="18"/>
                <w:szCs w:val="18"/>
              </w:rPr>
            </w:pPr>
            <w:r w:rsidRPr="00D07C54">
              <w:rPr>
                <w:b/>
                <w:sz w:val="18"/>
                <w:szCs w:val="18"/>
              </w:rPr>
              <w:t>B.  Steps/Plan</w:t>
            </w:r>
          </w:p>
        </w:tc>
      </w:tr>
      <w:tr w:rsidR="001D124E" w:rsidRPr="00D07C54" w:rsidTr="00242AE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4" w:type="dxa"/>
            <w:gridSpan w:val="6"/>
          </w:tcPr>
          <w:p w:rsidR="001D124E" w:rsidRPr="00D07C54" w:rsidRDefault="001D124E" w:rsidP="00242AE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Teacher will:</w:t>
            </w:r>
          </w:p>
        </w:tc>
        <w:tc>
          <w:tcPr>
            <w:tcW w:w="4821" w:type="dxa"/>
            <w:gridSpan w:val="4"/>
            <w:vAlign w:val="bottom"/>
          </w:tcPr>
          <w:p w:rsidR="001D124E" w:rsidRDefault="001D124E" w:rsidP="00242AE1">
            <w:pPr>
              <w:tabs>
                <w:tab w:val="left" w:pos="3312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Students will:</w:t>
            </w:r>
          </w:p>
        </w:tc>
      </w:tr>
      <w:tr w:rsidR="001D124E" w:rsidRPr="00D07C54" w:rsidTr="00242AE1">
        <w:tblPrEx>
          <w:tblCellMar>
            <w:top w:w="0" w:type="dxa"/>
            <w:bottom w:w="0" w:type="dxa"/>
          </w:tblCellMar>
        </w:tblPrEx>
        <w:trPr>
          <w:cantSplit/>
          <w:trHeight w:val="1440"/>
        </w:trPr>
        <w:tc>
          <w:tcPr>
            <w:tcW w:w="4824" w:type="dxa"/>
            <w:gridSpan w:val="6"/>
          </w:tcPr>
          <w:p w:rsidR="001D124E" w:rsidRPr="00D07C54" w:rsidRDefault="001D124E" w:rsidP="00242AE1">
            <w:pPr>
              <w:rPr>
                <w:b/>
                <w:sz w:val="18"/>
                <w:szCs w:val="18"/>
              </w:rPr>
            </w:pPr>
            <w:r w:rsidRPr="00D07C54">
              <w:rPr>
                <w:b/>
                <w:sz w:val="18"/>
                <w:szCs w:val="18"/>
              </w:rPr>
              <w:t xml:space="preserve">Setting the Stage: </w:t>
            </w:r>
          </w:p>
          <w:p w:rsidR="001D124E" w:rsidRPr="00D07C54" w:rsidRDefault="001D124E" w:rsidP="00242AE1">
            <w:pPr>
              <w:rPr>
                <w:b/>
                <w:sz w:val="18"/>
                <w:szCs w:val="18"/>
              </w:rPr>
            </w:pPr>
          </w:p>
        </w:tc>
        <w:tc>
          <w:tcPr>
            <w:tcW w:w="4821" w:type="dxa"/>
            <w:gridSpan w:val="4"/>
            <w:vAlign w:val="bottom"/>
          </w:tcPr>
          <w:p w:rsidR="001D124E" w:rsidRPr="00D07C54" w:rsidRDefault="001D124E" w:rsidP="00242AE1">
            <w:pPr>
              <w:tabs>
                <w:tab w:val="left" w:pos="3312"/>
              </w:tabs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  <w:t>Min</w:t>
            </w:r>
            <w:r w:rsidRPr="00D07C54">
              <w:rPr>
                <w:b/>
                <w:sz w:val="18"/>
                <w:szCs w:val="18"/>
              </w:rPr>
              <w:t>utes:</w:t>
            </w:r>
          </w:p>
        </w:tc>
      </w:tr>
      <w:tr w:rsidR="001D124E" w:rsidRPr="00D07C54" w:rsidTr="00242AE1">
        <w:tblPrEx>
          <w:tblCellMar>
            <w:top w:w="0" w:type="dxa"/>
            <w:bottom w:w="0" w:type="dxa"/>
          </w:tblCellMar>
        </w:tblPrEx>
        <w:trPr>
          <w:trHeight w:val="1943"/>
        </w:trPr>
        <w:tc>
          <w:tcPr>
            <w:tcW w:w="4824" w:type="dxa"/>
            <w:gridSpan w:val="6"/>
          </w:tcPr>
          <w:p w:rsidR="001D124E" w:rsidRPr="00D07C54" w:rsidRDefault="001D124E" w:rsidP="00242AE1">
            <w:pPr>
              <w:rPr>
                <w:b/>
                <w:sz w:val="18"/>
                <w:szCs w:val="18"/>
              </w:rPr>
            </w:pPr>
            <w:r w:rsidRPr="00D07C54">
              <w:rPr>
                <w:b/>
                <w:sz w:val="18"/>
                <w:szCs w:val="18"/>
              </w:rPr>
              <w:t xml:space="preserve">Comprehensible Input:  </w:t>
            </w:r>
            <w:r w:rsidRPr="00D07C54">
              <w:rPr>
                <w:sz w:val="18"/>
                <w:szCs w:val="18"/>
              </w:rPr>
              <w:t>(use input strategies to model new material</w:t>
            </w:r>
            <w:r>
              <w:rPr>
                <w:sz w:val="18"/>
                <w:szCs w:val="18"/>
              </w:rPr>
              <w:t xml:space="preserve"> in the target language</w:t>
            </w:r>
            <w:r w:rsidRPr="00D07C54">
              <w:rPr>
                <w:sz w:val="18"/>
                <w:szCs w:val="18"/>
              </w:rPr>
              <w:t>)</w:t>
            </w:r>
            <w:r w:rsidRPr="00D07C54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4821" w:type="dxa"/>
            <w:gridSpan w:val="4"/>
            <w:vAlign w:val="bottom"/>
          </w:tcPr>
          <w:p w:rsidR="001D124E" w:rsidRPr="00D07C54" w:rsidRDefault="001D124E" w:rsidP="00242AE1">
            <w:pPr>
              <w:tabs>
                <w:tab w:val="left" w:pos="3347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</w:r>
            <w:r w:rsidRPr="00D07C54">
              <w:rPr>
                <w:b/>
                <w:sz w:val="18"/>
                <w:szCs w:val="18"/>
              </w:rPr>
              <w:t>Minutes:</w:t>
            </w:r>
          </w:p>
        </w:tc>
      </w:tr>
      <w:tr w:rsidR="001D124E" w:rsidRPr="00D07C54" w:rsidTr="00242AE1">
        <w:tblPrEx>
          <w:tblCellMar>
            <w:top w:w="0" w:type="dxa"/>
            <w:bottom w:w="0" w:type="dxa"/>
          </w:tblCellMar>
        </w:tblPrEx>
        <w:trPr>
          <w:cantSplit/>
          <w:trHeight w:val="1944"/>
        </w:trPr>
        <w:tc>
          <w:tcPr>
            <w:tcW w:w="4824" w:type="dxa"/>
            <w:gridSpan w:val="6"/>
          </w:tcPr>
          <w:p w:rsidR="001D124E" w:rsidRPr="00D07C54" w:rsidRDefault="001D124E" w:rsidP="00242AE1">
            <w:pPr>
              <w:rPr>
                <w:b/>
                <w:sz w:val="18"/>
                <w:szCs w:val="18"/>
              </w:rPr>
            </w:pPr>
            <w:r w:rsidRPr="00D07C54">
              <w:rPr>
                <w:b/>
                <w:sz w:val="18"/>
                <w:szCs w:val="18"/>
              </w:rPr>
              <w:lastRenderedPageBreak/>
              <w:t xml:space="preserve">Guided Practice:  </w:t>
            </w:r>
            <w:r w:rsidRPr="00D07C54">
              <w:rPr>
                <w:sz w:val="18"/>
                <w:szCs w:val="18"/>
              </w:rPr>
              <w:t>(students practice new function with teacher-prepared materials)</w:t>
            </w:r>
          </w:p>
        </w:tc>
        <w:tc>
          <w:tcPr>
            <w:tcW w:w="4821" w:type="dxa"/>
            <w:gridSpan w:val="4"/>
            <w:vAlign w:val="bottom"/>
          </w:tcPr>
          <w:p w:rsidR="001D124E" w:rsidRPr="00D07C54" w:rsidRDefault="001D124E" w:rsidP="00242AE1">
            <w:pPr>
              <w:tabs>
                <w:tab w:val="left" w:pos="3333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  <w:t>Minute</w:t>
            </w:r>
            <w:r w:rsidRPr="00D07C54">
              <w:rPr>
                <w:b/>
                <w:sz w:val="18"/>
                <w:szCs w:val="18"/>
              </w:rPr>
              <w:t>s:</w:t>
            </w:r>
          </w:p>
        </w:tc>
      </w:tr>
      <w:tr w:rsidR="001D124E" w:rsidRPr="00D07C54" w:rsidTr="00242AE1">
        <w:tblPrEx>
          <w:tblCellMar>
            <w:top w:w="0" w:type="dxa"/>
            <w:bottom w:w="0" w:type="dxa"/>
          </w:tblCellMar>
        </w:tblPrEx>
        <w:trPr>
          <w:cantSplit/>
          <w:trHeight w:val="1944"/>
        </w:trPr>
        <w:tc>
          <w:tcPr>
            <w:tcW w:w="4824" w:type="dxa"/>
            <w:gridSpan w:val="6"/>
          </w:tcPr>
          <w:p w:rsidR="001D124E" w:rsidRPr="00D07C54" w:rsidRDefault="001D124E" w:rsidP="00242AE1">
            <w:pPr>
              <w:rPr>
                <w:b/>
                <w:sz w:val="18"/>
                <w:szCs w:val="18"/>
              </w:rPr>
            </w:pPr>
            <w:r w:rsidRPr="00D07C54">
              <w:rPr>
                <w:b/>
                <w:sz w:val="18"/>
                <w:szCs w:val="18"/>
              </w:rPr>
              <w:t xml:space="preserve">Independent Practice:  </w:t>
            </w:r>
            <w:r w:rsidRPr="00D07C54">
              <w:rPr>
                <w:sz w:val="18"/>
                <w:szCs w:val="18"/>
              </w:rPr>
              <w:t>(students generate communicative language in realistic situations)</w:t>
            </w:r>
          </w:p>
        </w:tc>
        <w:tc>
          <w:tcPr>
            <w:tcW w:w="4821" w:type="dxa"/>
            <w:gridSpan w:val="4"/>
            <w:vAlign w:val="bottom"/>
          </w:tcPr>
          <w:p w:rsidR="001D124E" w:rsidRPr="00D07C54" w:rsidRDefault="001D124E" w:rsidP="00242AE1">
            <w:pPr>
              <w:tabs>
                <w:tab w:val="left" w:pos="3281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</w:r>
            <w:r w:rsidRPr="00D07C54">
              <w:rPr>
                <w:b/>
                <w:sz w:val="18"/>
                <w:szCs w:val="18"/>
              </w:rPr>
              <w:t>Minutes:</w:t>
            </w:r>
          </w:p>
        </w:tc>
      </w:tr>
      <w:tr w:rsidR="001D124E" w:rsidRPr="00D07C54" w:rsidTr="00242AE1">
        <w:tblPrEx>
          <w:tblCellMar>
            <w:top w:w="0" w:type="dxa"/>
            <w:bottom w:w="0" w:type="dxa"/>
          </w:tblCellMar>
        </w:tblPrEx>
        <w:trPr>
          <w:cantSplit/>
          <w:trHeight w:val="1440"/>
        </w:trPr>
        <w:tc>
          <w:tcPr>
            <w:tcW w:w="4824" w:type="dxa"/>
            <w:gridSpan w:val="6"/>
          </w:tcPr>
          <w:p w:rsidR="001D124E" w:rsidRPr="00D07C54" w:rsidRDefault="001D124E" w:rsidP="00242AE1">
            <w:pPr>
              <w:rPr>
                <w:b/>
                <w:sz w:val="18"/>
                <w:szCs w:val="18"/>
              </w:rPr>
            </w:pPr>
            <w:r w:rsidRPr="00D07C54">
              <w:rPr>
                <w:b/>
                <w:sz w:val="18"/>
                <w:szCs w:val="18"/>
              </w:rPr>
              <w:t xml:space="preserve">Evaluation/Assessment/Closure:  </w:t>
            </w:r>
            <w:r w:rsidRPr="00D07C54">
              <w:rPr>
                <w:sz w:val="18"/>
                <w:szCs w:val="18"/>
              </w:rPr>
              <w:t>(students show evidence of what they have learned; was your objective met?)</w:t>
            </w:r>
          </w:p>
        </w:tc>
        <w:tc>
          <w:tcPr>
            <w:tcW w:w="4821" w:type="dxa"/>
            <w:gridSpan w:val="4"/>
            <w:vAlign w:val="bottom"/>
          </w:tcPr>
          <w:p w:rsidR="001D124E" w:rsidRPr="00D07C54" w:rsidRDefault="001D124E" w:rsidP="00242AE1">
            <w:pPr>
              <w:tabs>
                <w:tab w:val="left" w:pos="3307"/>
              </w:tabs>
              <w:ind w:left="72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ab/>
            </w:r>
            <w:r w:rsidRPr="00D07C54">
              <w:rPr>
                <w:b/>
                <w:sz w:val="18"/>
                <w:szCs w:val="18"/>
              </w:rPr>
              <w:t>Minutes:</w:t>
            </w:r>
          </w:p>
        </w:tc>
      </w:tr>
      <w:tr w:rsidR="001D124E" w:rsidRPr="00D07C54" w:rsidTr="00242AE1">
        <w:tblPrEx>
          <w:tblCellMar>
            <w:top w:w="0" w:type="dxa"/>
            <w:bottom w:w="0" w:type="dxa"/>
          </w:tblCellMar>
        </w:tblPrEx>
        <w:trPr>
          <w:trHeight w:val="2186"/>
        </w:trPr>
        <w:tc>
          <w:tcPr>
            <w:tcW w:w="9645" w:type="dxa"/>
            <w:gridSpan w:val="10"/>
          </w:tcPr>
          <w:p w:rsidR="001D124E" w:rsidRPr="00D07C54" w:rsidRDefault="001D124E" w:rsidP="00242AE1">
            <w:pPr>
              <w:rPr>
                <w:b/>
                <w:sz w:val="18"/>
                <w:szCs w:val="18"/>
                <w:lang w:val="fr-FR"/>
              </w:rPr>
            </w:pPr>
            <w:r>
              <w:rPr>
                <w:b/>
                <w:sz w:val="18"/>
                <w:szCs w:val="18"/>
                <w:lang w:val="fr-FR"/>
              </w:rPr>
              <w:t xml:space="preserve">C. </w:t>
            </w:r>
            <w:r w:rsidRPr="00D07C54">
              <w:rPr>
                <w:b/>
                <w:sz w:val="18"/>
                <w:szCs w:val="18"/>
                <w:lang w:val="fr-FR"/>
              </w:rPr>
              <w:t xml:space="preserve">National Standards </w:t>
            </w:r>
            <w:r w:rsidRPr="006B7612">
              <w:rPr>
                <w:sz w:val="18"/>
                <w:szCs w:val="18"/>
                <w:lang w:val="fr-FR"/>
              </w:rPr>
              <w:t>(Explain in detail):</w:t>
            </w:r>
            <w:r w:rsidRPr="00D07C54">
              <w:rPr>
                <w:b/>
                <w:sz w:val="18"/>
                <w:szCs w:val="18"/>
                <w:lang w:val="fr-FR"/>
              </w:rPr>
              <w:t xml:space="preserve"> </w:t>
            </w:r>
            <w:r w:rsidRPr="00AB3FBF">
              <w:rPr>
                <w:bCs/>
                <w:sz w:val="18"/>
                <w:szCs w:val="18"/>
                <w:lang w:val="fr-FR"/>
              </w:rPr>
              <w:t>Communications</w:t>
            </w:r>
            <w:r w:rsidRPr="00D07C54">
              <w:rPr>
                <w:sz w:val="18"/>
                <w:szCs w:val="18"/>
                <w:lang w:val="fr-FR"/>
              </w:rPr>
              <w:t>, Cultures, Connections, Comparisons, Communities</w:t>
            </w:r>
          </w:p>
          <w:p w:rsidR="001D124E" w:rsidRPr="00D07C54" w:rsidRDefault="001D124E" w:rsidP="00242AE1">
            <w:pPr>
              <w:rPr>
                <w:b/>
                <w:sz w:val="18"/>
                <w:szCs w:val="18"/>
                <w:lang w:val="fr-FR"/>
              </w:rPr>
            </w:pPr>
          </w:p>
        </w:tc>
      </w:tr>
      <w:tr w:rsidR="001D124E" w:rsidRPr="00D07C54" w:rsidTr="00242AE1">
        <w:tblPrEx>
          <w:tblCellMar>
            <w:top w:w="0" w:type="dxa"/>
            <w:bottom w:w="0" w:type="dxa"/>
          </w:tblCellMar>
        </w:tblPrEx>
        <w:trPr>
          <w:trHeight w:val="2519"/>
        </w:trPr>
        <w:tc>
          <w:tcPr>
            <w:tcW w:w="9645" w:type="dxa"/>
            <w:gridSpan w:val="10"/>
          </w:tcPr>
          <w:p w:rsidR="001D124E" w:rsidRPr="00D07C54" w:rsidRDefault="001D124E" w:rsidP="00242AE1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D. </w:t>
            </w:r>
            <w:r w:rsidRPr="00D07C54">
              <w:rPr>
                <w:b/>
                <w:sz w:val="18"/>
                <w:szCs w:val="18"/>
              </w:rPr>
              <w:t xml:space="preserve">Language Arts </w:t>
            </w:r>
            <w:r w:rsidRPr="006B7612">
              <w:rPr>
                <w:sz w:val="18"/>
                <w:szCs w:val="18"/>
              </w:rPr>
              <w:t>(Explain in detail):</w:t>
            </w:r>
            <w:r w:rsidRPr="00D07C54">
              <w:rPr>
                <w:b/>
                <w:sz w:val="18"/>
                <w:szCs w:val="18"/>
              </w:rPr>
              <w:t xml:space="preserve"> </w:t>
            </w:r>
            <w:r w:rsidRPr="00D07C54">
              <w:rPr>
                <w:sz w:val="18"/>
                <w:szCs w:val="18"/>
              </w:rPr>
              <w:t>listening/speaking/</w:t>
            </w:r>
            <w:r w:rsidRPr="00D07C54">
              <w:rPr>
                <w:bCs/>
                <w:sz w:val="18"/>
                <w:szCs w:val="18"/>
              </w:rPr>
              <w:t>reading/writing strategies; language conventions</w:t>
            </w:r>
          </w:p>
          <w:p w:rsidR="001D124E" w:rsidRPr="00D07C54" w:rsidRDefault="001D124E" w:rsidP="00242AE1">
            <w:pPr>
              <w:rPr>
                <w:b/>
                <w:sz w:val="18"/>
                <w:szCs w:val="18"/>
              </w:rPr>
            </w:pPr>
          </w:p>
        </w:tc>
      </w:tr>
      <w:tr w:rsidR="001D124E" w:rsidRPr="00D07C54" w:rsidTr="00242AE1">
        <w:tblPrEx>
          <w:tblCellMar>
            <w:top w:w="0" w:type="dxa"/>
            <w:bottom w:w="0" w:type="dxa"/>
          </w:tblCellMar>
        </w:tblPrEx>
        <w:trPr>
          <w:trHeight w:val="2880"/>
        </w:trPr>
        <w:tc>
          <w:tcPr>
            <w:tcW w:w="9645" w:type="dxa"/>
            <w:gridSpan w:val="10"/>
          </w:tcPr>
          <w:p w:rsidR="001D124E" w:rsidRPr="00D07C54" w:rsidRDefault="001D124E" w:rsidP="00242AE1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E. </w:t>
            </w:r>
            <w:r w:rsidRPr="00D07C54">
              <w:rPr>
                <w:b/>
                <w:sz w:val="18"/>
                <w:szCs w:val="18"/>
              </w:rPr>
              <w:t xml:space="preserve">Language Development </w:t>
            </w:r>
            <w:r w:rsidRPr="00D07C54">
              <w:rPr>
                <w:sz w:val="18"/>
                <w:szCs w:val="18"/>
              </w:rPr>
              <w:t>(Explain in detail): listening/reading comprehension, speaking, word analysis, reading fluency</w:t>
            </w:r>
          </w:p>
          <w:p w:rsidR="001D124E" w:rsidRPr="00D07C54" w:rsidRDefault="001D124E" w:rsidP="00242AE1">
            <w:pPr>
              <w:rPr>
                <w:b/>
                <w:sz w:val="18"/>
                <w:szCs w:val="18"/>
              </w:rPr>
            </w:pPr>
          </w:p>
        </w:tc>
      </w:tr>
    </w:tbl>
    <w:p w:rsidR="001D124E" w:rsidRPr="001D124E" w:rsidRDefault="001D124E" w:rsidP="001D124E"/>
    <w:sectPr w:rsidR="001D124E" w:rsidRPr="001D124E" w:rsidSect="00701673">
      <w:footerReference w:type="default" r:id="rId7"/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4A6" w:rsidRDefault="00D724A6" w:rsidP="001D124E">
      <w:pPr>
        <w:spacing w:after="0" w:line="240" w:lineRule="auto"/>
      </w:pPr>
      <w:r>
        <w:separator/>
      </w:r>
    </w:p>
  </w:endnote>
  <w:endnote w:type="continuationSeparator" w:id="0">
    <w:p w:rsidR="00D724A6" w:rsidRDefault="00D724A6" w:rsidP="001D1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4719"/>
      <w:docPartObj>
        <w:docPartGallery w:val="Page Numbers (Bottom of Page)"/>
        <w:docPartUnique/>
      </w:docPartObj>
    </w:sdtPr>
    <w:sdtContent>
      <w:p w:rsidR="001D124E" w:rsidRDefault="001D124E">
        <w:pPr>
          <w:pStyle w:val="Footer"/>
          <w:jc w:val="center"/>
        </w:pPr>
        <w:fldSimple w:instr=" PAGE   \* MERGEFORMAT ">
          <w:r w:rsidR="00701673">
            <w:rPr>
              <w:noProof/>
            </w:rPr>
            <w:t>1</w:t>
          </w:r>
        </w:fldSimple>
      </w:p>
    </w:sdtContent>
  </w:sdt>
  <w:p w:rsidR="001D124E" w:rsidRDefault="001D12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4A6" w:rsidRDefault="00D724A6" w:rsidP="001D124E">
      <w:pPr>
        <w:spacing w:after="0" w:line="240" w:lineRule="auto"/>
      </w:pPr>
      <w:r>
        <w:separator/>
      </w:r>
    </w:p>
  </w:footnote>
  <w:footnote w:type="continuationSeparator" w:id="0">
    <w:p w:rsidR="00D724A6" w:rsidRDefault="00D724A6" w:rsidP="001D12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24E"/>
    <w:rsid w:val="00137ED5"/>
    <w:rsid w:val="001D124E"/>
    <w:rsid w:val="00701673"/>
    <w:rsid w:val="00D724A6"/>
    <w:rsid w:val="00EF3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510"/>
  </w:style>
  <w:style w:type="paragraph" w:styleId="Heading1">
    <w:name w:val="heading 1"/>
    <w:basedOn w:val="Normal"/>
    <w:next w:val="Normal"/>
    <w:link w:val="Heading1Char"/>
    <w:uiPriority w:val="9"/>
    <w:qFormat/>
    <w:rsid w:val="001D12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2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1D1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D124E"/>
  </w:style>
  <w:style w:type="paragraph" w:styleId="Footer">
    <w:name w:val="footer"/>
    <w:basedOn w:val="Normal"/>
    <w:link w:val="FooterChar"/>
    <w:uiPriority w:val="99"/>
    <w:unhideWhenUsed/>
    <w:rsid w:val="001D12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124E"/>
  </w:style>
  <w:style w:type="paragraph" w:styleId="BalloonText">
    <w:name w:val="Balloon Text"/>
    <w:basedOn w:val="Normal"/>
    <w:link w:val="BalloonTextChar"/>
    <w:uiPriority w:val="99"/>
    <w:semiHidden/>
    <w:unhideWhenUsed/>
    <w:rsid w:val="001D1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2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87E70"/>
    <w:rsid w:val="00087E70"/>
    <w:rsid w:val="004A2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5F2CA9E41CB4A53AAF1D46F9E7DC8C7">
    <w:name w:val="C5F2CA9E41CB4A53AAF1D46F9E7DC8C7"/>
    <w:rsid w:val="00087E70"/>
  </w:style>
  <w:style w:type="paragraph" w:customStyle="1" w:styleId="F1ED1837AE9E4EA99A7428402FBF1CEC">
    <w:name w:val="F1ED1837AE9E4EA99A7428402FBF1CEC"/>
    <w:rsid w:val="00087E70"/>
  </w:style>
  <w:style w:type="paragraph" w:customStyle="1" w:styleId="F8331C35B13548B9A17652B02CF59C47">
    <w:name w:val="F8331C35B13548B9A17652B02CF59C47"/>
    <w:rsid w:val="00087E7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A4DCB-16DA-4F35-A7C1-8684F8F84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187</Words>
  <Characters>1066</Characters>
  <Application>Microsoft Office Word</Application>
  <DocSecurity>0</DocSecurity>
  <Lines>8</Lines>
  <Paragraphs>2</Paragraphs>
  <ScaleCrop>false</ScaleCrop>
  <Company>LMU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Installation Tech</dc:creator>
  <cp:keywords/>
  <dc:description/>
  <cp:lastModifiedBy>Installation Tech</cp:lastModifiedBy>
  <cp:revision>3</cp:revision>
  <dcterms:created xsi:type="dcterms:W3CDTF">2010-05-02T17:00:00Z</dcterms:created>
  <dcterms:modified xsi:type="dcterms:W3CDTF">2010-05-02T17:12:00Z</dcterms:modified>
</cp:coreProperties>
</file>